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D1E42" w:rsidRDefault="000D1E42"/>
        </w:tc>
        <w:tc>
          <w:tcPr>
            <w:tcW w:w="2126" w:type="dxa"/>
          </w:tcPr>
          <w:p w:rsidR="000D1E42" w:rsidRDefault="000D1E42"/>
        </w:tc>
        <w:tc>
          <w:tcPr>
            <w:tcW w:w="4252" w:type="dxa"/>
            <w:gridSpan w:val="2"/>
            <w:vMerge w:val="restart"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Pr="000D1E42" w:rsidRDefault="000D1E4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D1E4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Pr="000D1E42" w:rsidRDefault="000D1E4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D1E4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Pr="000D1E42" w:rsidRDefault="000D1E42">
            <w:pPr>
              <w:rPr>
                <w:rFonts w:ascii="Times New Roman" w:hAnsi="Times New Roman" w:cs="Times New Roman"/>
              </w:rPr>
            </w:pPr>
            <w:r w:rsidRPr="000D1E42">
              <w:rPr>
                <w:rFonts w:ascii="Times New Roman" w:hAnsi="Times New Roman" w:cs="Times New Roman"/>
              </w:rPr>
              <w:t>MERLUZA A LA GALLEGA</w:t>
            </w:r>
          </w:p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Pr="000D1E42" w:rsidRDefault="000D1E4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Pr="000D1E42" w:rsidRDefault="000D1E4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D1E4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Default="000D1E42"/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D1E42" w:rsidRDefault="000D1E42"/>
        </w:tc>
        <w:tc>
          <w:tcPr>
            <w:tcW w:w="2126" w:type="dxa"/>
          </w:tcPr>
          <w:p w:rsidR="000D1E42" w:rsidRDefault="000D1E42"/>
        </w:tc>
        <w:tc>
          <w:tcPr>
            <w:tcW w:w="4252" w:type="dxa"/>
            <w:gridSpan w:val="2"/>
            <w:vMerge/>
          </w:tcPr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95"/>
              <w:gridCol w:w="1235"/>
              <w:gridCol w:w="935"/>
              <w:gridCol w:w="725"/>
            </w:tblGrid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solid" w:color="000000" w:fill="FFFFFF"/>
                </w:tcPr>
                <w:p w:rsidR="000D1E42" w:rsidRPr="000D1E42" w:rsidRDefault="000D1E42">
                  <w:pPr>
                    <w:rPr>
                      <w:b/>
                      <w:bCs/>
                    </w:rPr>
                  </w:pPr>
                  <w:r w:rsidRPr="000D1E4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0D1E42" w:rsidRPr="000D1E42" w:rsidRDefault="000D1E42" w:rsidP="000D1E42">
                  <w:pPr>
                    <w:jc w:val="right"/>
                    <w:rPr>
                      <w:b/>
                      <w:bCs/>
                    </w:rPr>
                  </w:pPr>
                  <w:r w:rsidRPr="000D1E4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0D1E42" w:rsidRPr="000D1E42" w:rsidRDefault="000D1E42" w:rsidP="000D1E42">
                  <w:pPr>
                    <w:jc w:val="right"/>
                    <w:rPr>
                      <w:b/>
                      <w:bCs/>
                    </w:rPr>
                  </w:pPr>
                  <w:r w:rsidRPr="000D1E4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0D1E42" w:rsidRPr="000D1E42" w:rsidRDefault="000D1E42" w:rsidP="000D1E42">
                  <w:pPr>
                    <w:jc w:val="right"/>
                    <w:rPr>
                      <w:b/>
                      <w:bCs/>
                    </w:rPr>
                  </w:pPr>
                  <w:r w:rsidRPr="000D1E42">
                    <w:rPr>
                      <w:b/>
                      <w:bCs/>
                    </w:rPr>
                    <w:t>U.M.</w:t>
                  </w:r>
                </w:p>
              </w:tc>
            </w:tr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0D1E42" w:rsidRPr="000D1E42" w:rsidRDefault="000D1E42">
                  <w:r w:rsidRPr="000D1E42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GR</w:t>
                  </w:r>
                </w:p>
              </w:tc>
            </w:tr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0D1E42" w:rsidRPr="000D1E42" w:rsidRDefault="000D1E42">
                  <w:r w:rsidRPr="000D1E42">
                    <w:t>CALDO PESCADO 5ª GAMA - CAMPOF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GR</w:t>
                  </w:r>
                </w:p>
              </w:tc>
            </w:tr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0D1E42" w:rsidRPr="000D1E42" w:rsidRDefault="000D1E42">
                  <w:r w:rsidRPr="000D1E42">
                    <w:t>MERLUZA LOMO FRESCA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GR</w:t>
                  </w:r>
                </w:p>
              </w:tc>
            </w:tr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0D1E42" w:rsidRPr="000D1E42" w:rsidRDefault="000D1E42">
                  <w:r w:rsidRPr="000D1E42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GR</w:t>
                  </w:r>
                </w:p>
              </w:tc>
            </w:tr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0D1E42" w:rsidRPr="000D1E42" w:rsidRDefault="000D1E42">
                  <w:r w:rsidRPr="000D1E42">
                    <w:t>PIMENTON DULCE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GR</w:t>
                  </w:r>
                </w:p>
              </w:tc>
            </w:tr>
            <w:tr w:rsidR="000D1E42" w:rsidRPr="000D1E42" w:rsidTr="000D1E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0D1E42" w:rsidRPr="000D1E42" w:rsidRDefault="000D1E42">
                  <w:r w:rsidRPr="000D1E42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D1E42" w:rsidRPr="000D1E42" w:rsidRDefault="000D1E42" w:rsidP="000D1E42">
                  <w:pPr>
                    <w:jc w:val="right"/>
                  </w:pPr>
                  <w:r w:rsidRPr="000D1E42">
                    <w:t>GR</w:t>
                  </w:r>
                </w:p>
              </w:tc>
            </w:tr>
          </w:tbl>
          <w:p w:rsidR="000D1E42" w:rsidRDefault="000D1E42"/>
        </w:tc>
      </w:tr>
      <w:tr w:rsidR="000D1E42" w:rsidTr="004F678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D1E42" w:rsidRPr="000D1E42" w:rsidRDefault="000D1E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0D1E42">
              <w:rPr>
                <w:rFonts w:ascii="Times New Roman" w:hAnsi="Times New Roman" w:cs="Times New Roman"/>
                <w:b/>
                <w:sz w:val="20"/>
              </w:rPr>
              <w:t>rgenos: PESCADO, SULFITOS Y DIOXIDO DE AZUFRE</w:t>
            </w:r>
          </w:p>
        </w:tc>
      </w:tr>
      <w:tr w:rsidR="000D1E42" w:rsidTr="0005776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D1E42" w:rsidRPr="000D1E42" w:rsidRDefault="000D1E4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D1E42">
              <w:rPr>
                <w:rFonts w:ascii="Times New Roman" w:hAnsi="Times New Roman" w:cs="Times New Roman"/>
                <w:b/>
                <w:sz w:val="20"/>
              </w:rPr>
              <w:t>Valores Nutricionales: Kcal:323,77 Gr</w:t>
            </w:r>
            <w:r>
              <w:rPr>
                <w:rFonts w:ascii="Times New Roman" w:hAnsi="Times New Roman" w:cs="Times New Roman"/>
                <w:b/>
                <w:sz w:val="20"/>
              </w:rPr>
              <w:t>as:14,98 Satu:2,23 Carb:18,9 Azú</w:t>
            </w:r>
            <w:r w:rsidRPr="000D1E42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0D1E42">
              <w:rPr>
                <w:rFonts w:ascii="Times New Roman" w:hAnsi="Times New Roman" w:cs="Times New Roman"/>
                <w:b/>
                <w:sz w:val="20"/>
              </w:rPr>
              <w:t>: 1,67 Prot:27,19 Sal:791,7 Pota:1163,1 Fosf:342,04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0D1E42">
              <w:rPr>
                <w:rFonts w:ascii="Times New Roman" w:hAnsi="Times New Roman" w:cs="Times New Roman"/>
                <w:b/>
                <w:sz w:val="20"/>
              </w:rPr>
              <w:t>: 2,04 Cole: 100,5</w:t>
            </w:r>
          </w:p>
        </w:tc>
      </w:tr>
      <w:tr w:rsidR="000D1E42" w:rsidTr="00490A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D1E42" w:rsidRPr="000D1E42" w:rsidRDefault="000D1E42" w:rsidP="000D1E4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D1E42" w:rsidRDefault="000D1E42"/>
        </w:tc>
        <w:tc>
          <w:tcPr>
            <w:tcW w:w="2126" w:type="dxa"/>
          </w:tcPr>
          <w:p w:rsidR="000D1E42" w:rsidRDefault="000D1E42"/>
        </w:tc>
      </w:tr>
      <w:tr w:rsidR="000D1E42" w:rsidTr="00175C6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D1E42" w:rsidRPr="000D1E42" w:rsidRDefault="000D1E42" w:rsidP="000D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D1E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de horno colocamos pata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tas (previamente cortadas en pan</w:t>
            </w:r>
            <w:r w:rsidRPr="000D1E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adera y cocidas durante 45 minutos a 90º C). A continuación, colocamos encima de las patatas los lomos de merluza, mojamos con el caldo de pescado e introducimos en el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horno durante 15 minutos a 180</w:t>
            </w:r>
            <w:bookmarkStart w:id="0" w:name="_GoBack"/>
            <w:bookmarkEnd w:id="0"/>
            <w:r w:rsidRPr="000D1E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ºC.</w:t>
            </w:r>
          </w:p>
          <w:p w:rsidR="000D1E42" w:rsidRPr="000D1E42" w:rsidRDefault="000D1E42" w:rsidP="000D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D1E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Al finalizar la cocción se espolvorea la merluza con el pimentón y se decora con un chorro de aceite de oliva. </w:t>
            </w:r>
          </w:p>
          <w:p w:rsidR="000D1E42" w:rsidRPr="000D1E42" w:rsidRDefault="000D1E42" w:rsidP="000D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D1E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</w:t>
            </w:r>
          </w:p>
          <w:p w:rsidR="000D1E42" w:rsidRPr="000D1E42" w:rsidRDefault="000D1E42" w:rsidP="000D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D1E4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D1E4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D1E4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D1E42" w:rsidRPr="000D1E42" w:rsidRDefault="000D1E42" w:rsidP="000D1E4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0D1E4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D1E4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D1E42" w:rsidRDefault="000D1E42"/>
        </w:tc>
      </w:tr>
      <w:tr w:rsidR="000D1E42" w:rsidTr="000D1E4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D1E42" w:rsidRDefault="000D1E42"/>
        </w:tc>
        <w:tc>
          <w:tcPr>
            <w:tcW w:w="2126" w:type="dxa"/>
          </w:tcPr>
          <w:p w:rsidR="000D1E42" w:rsidRDefault="000D1E42"/>
        </w:tc>
        <w:tc>
          <w:tcPr>
            <w:tcW w:w="2126" w:type="dxa"/>
          </w:tcPr>
          <w:p w:rsidR="000D1E42" w:rsidRDefault="000D1E42"/>
        </w:tc>
        <w:tc>
          <w:tcPr>
            <w:tcW w:w="2126" w:type="dxa"/>
          </w:tcPr>
          <w:p w:rsidR="000D1E42" w:rsidRDefault="000D1E42"/>
        </w:tc>
      </w:tr>
    </w:tbl>
    <w:p w:rsidR="005F2806" w:rsidRDefault="005F2806"/>
    <w:sectPr w:rsidR="005F28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E42"/>
    <w:rsid w:val="000D1E42"/>
    <w:rsid w:val="005F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FCB0D"/>
  <w15:chartTrackingRefBased/>
  <w15:docId w15:val="{2FD261DA-4B52-41C1-930F-3AC04197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3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921</Characters>
  <Application>Microsoft Office Word</Application>
  <DocSecurity>0</DocSecurity>
  <Lines>7</Lines>
  <Paragraphs>2</Paragraphs>
  <ScaleCrop>false</ScaleCrop>
  <Company>Comunidad de Madrid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2023-09-07T11:40:00Z</dcterms:created>
  <dcterms:modified xsi:type="dcterms:W3CDTF">2023-09-07T11:41:00Z</dcterms:modified>
</cp:coreProperties>
</file>